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4CEB6" w14:textId="77777777" w:rsidR="001058E8" w:rsidRPr="001058E8" w:rsidRDefault="001058E8" w:rsidP="00974585">
      <w:pPr>
        <w:shd w:val="clear" w:color="auto" w:fill="FFFFFF"/>
        <w:spacing w:before="0" w:beforeAutospacing="0" w:after="150" w:afterAutospacing="0" w:line="810" w:lineRule="atLeast"/>
        <w:ind w:left="0"/>
        <w:textAlignment w:val="baseline"/>
        <w:outlineLvl w:val="0"/>
        <w:rPr>
          <w:rFonts w:ascii="Trebuchet MS" w:eastAsia="Times New Roman" w:hAnsi="Trebuchet MS" w:cs="Times New Roman"/>
          <w:b/>
          <w:bCs/>
          <w:color w:val="375162"/>
          <w:kern w:val="36"/>
          <w:sz w:val="29"/>
          <w:szCs w:val="29"/>
          <w:lang w:eastAsia="en-GB"/>
        </w:rPr>
      </w:pPr>
      <w:r>
        <w:rPr>
          <w:rFonts w:ascii="Trebuchet MS" w:eastAsia="Times New Roman" w:hAnsi="Trebuchet MS" w:cs="Times New Roman"/>
          <w:b/>
          <w:bCs/>
          <w:color w:val="375162"/>
          <w:kern w:val="36"/>
          <w:sz w:val="29"/>
          <w:szCs w:val="29"/>
          <w:lang w:eastAsia="en-GB"/>
        </w:rPr>
        <w:t>Apprentice</w:t>
      </w:r>
      <w:r w:rsidRPr="001058E8">
        <w:rPr>
          <w:rFonts w:ascii="Trebuchet MS" w:eastAsia="Times New Roman" w:hAnsi="Trebuchet MS" w:cs="Times New Roman"/>
          <w:b/>
          <w:bCs/>
          <w:color w:val="375162"/>
          <w:kern w:val="36"/>
          <w:sz w:val="29"/>
          <w:szCs w:val="29"/>
          <w:lang w:eastAsia="en-GB"/>
        </w:rPr>
        <w:t xml:space="preserve"> Code of Conduct</w:t>
      </w:r>
    </w:p>
    <w:p w14:paraId="03FB040C" w14:textId="77777777" w:rsidR="001058E8" w:rsidRPr="00503501" w:rsidRDefault="001058E8" w:rsidP="001058E8">
      <w:pPr>
        <w:shd w:val="clear" w:color="auto" w:fill="FFFFFF"/>
        <w:spacing w:before="0" w:beforeAutospacing="0" w:after="270" w:afterAutospacing="0"/>
        <w:ind w:left="0"/>
        <w:textAlignment w:val="baseline"/>
        <w:rPr>
          <w:rFonts w:ascii="Arial" w:eastAsia="Times New Roman" w:hAnsi="Arial" w:cs="Arial"/>
          <w:color w:val="2E3D47"/>
          <w:sz w:val="20"/>
          <w:szCs w:val="20"/>
          <w:lang w:eastAsia="en-GB"/>
        </w:rPr>
      </w:pPr>
      <w:r w:rsidRPr="00503501">
        <w:rPr>
          <w:rFonts w:ascii="Arial" w:eastAsia="Times New Roman" w:hAnsi="Arial" w:cs="Arial"/>
          <w:color w:val="2E3D47"/>
          <w:sz w:val="20"/>
          <w:szCs w:val="20"/>
          <w:lang w:eastAsia="en-GB"/>
        </w:rPr>
        <w:t>During your course induction, you have been given the opportunity to agree a group Code of Conduct. This will constitute an agreement you have made with your colleagues and trainers.</w:t>
      </w:r>
    </w:p>
    <w:p w14:paraId="4FD6F15D" w14:textId="10CF2BC2" w:rsidR="001058E8" w:rsidRPr="00503501" w:rsidRDefault="001058E8" w:rsidP="001058E8">
      <w:pPr>
        <w:shd w:val="clear" w:color="auto" w:fill="FFFFFF"/>
        <w:spacing w:before="0" w:beforeAutospacing="0" w:after="270" w:afterAutospacing="0"/>
        <w:ind w:left="0"/>
        <w:textAlignment w:val="baseline"/>
        <w:rPr>
          <w:rFonts w:ascii="Arial" w:eastAsia="Times New Roman" w:hAnsi="Arial" w:cs="Arial"/>
          <w:color w:val="2E3D47"/>
          <w:sz w:val="20"/>
          <w:szCs w:val="20"/>
          <w:lang w:eastAsia="en-GB"/>
        </w:rPr>
      </w:pPr>
      <w:r w:rsidRPr="00503501">
        <w:rPr>
          <w:rFonts w:ascii="Arial" w:eastAsia="Times New Roman" w:hAnsi="Arial" w:cs="Arial"/>
          <w:color w:val="2E3D47"/>
          <w:sz w:val="20"/>
          <w:szCs w:val="20"/>
          <w:lang w:eastAsia="en-GB"/>
        </w:rPr>
        <w:t xml:space="preserve">We recognise that you are undertaking an apprenticeship to gain qualifications to help you progress in your employment. We therefore have the same expectations of you that your current or any other employer or professional organisation would have of its employees. So that you can make the most of your training at Floorskills, it is important that you understand that your </w:t>
      </w:r>
      <w:r w:rsidR="00503501">
        <w:rPr>
          <w:rFonts w:ascii="Arial" w:eastAsia="Times New Roman" w:hAnsi="Arial" w:cs="Arial"/>
          <w:color w:val="2E3D47"/>
          <w:sz w:val="20"/>
          <w:szCs w:val="20"/>
          <w:lang w:eastAsia="en-GB"/>
        </w:rPr>
        <w:t>c</w:t>
      </w:r>
      <w:r w:rsidRPr="00503501">
        <w:rPr>
          <w:rFonts w:ascii="Arial" w:eastAsia="Times New Roman" w:hAnsi="Arial" w:cs="Arial"/>
          <w:color w:val="2E3D47"/>
          <w:sz w:val="20"/>
          <w:szCs w:val="20"/>
          <w:lang w:eastAsia="en-GB"/>
        </w:rPr>
        <w:t xml:space="preserve">onduct is also governed by a standard code as below. </w:t>
      </w:r>
    </w:p>
    <w:p w14:paraId="03F64EB0" w14:textId="77777777" w:rsidR="001058E8" w:rsidRPr="00503501" w:rsidRDefault="001058E8" w:rsidP="00974585">
      <w:pPr>
        <w:shd w:val="clear" w:color="auto" w:fill="FFFFFF"/>
        <w:spacing w:before="0" w:beforeAutospacing="0" w:after="120" w:afterAutospacing="0"/>
        <w:ind w:left="0"/>
        <w:textAlignment w:val="baseline"/>
        <w:rPr>
          <w:rFonts w:ascii="Arial" w:eastAsia="Times New Roman" w:hAnsi="Arial" w:cs="Arial"/>
          <w:color w:val="2E3D47"/>
          <w:sz w:val="20"/>
          <w:szCs w:val="20"/>
          <w:lang w:eastAsia="en-GB"/>
        </w:rPr>
      </w:pPr>
      <w:r w:rsidRPr="00503501">
        <w:rPr>
          <w:rFonts w:ascii="Arial" w:eastAsia="Times New Roman" w:hAnsi="Arial" w:cs="Arial"/>
          <w:color w:val="2E3D47"/>
          <w:sz w:val="20"/>
          <w:szCs w:val="20"/>
          <w:lang w:eastAsia="en-GB"/>
        </w:rPr>
        <w:t>During your training here, you are committing yourself to:</w:t>
      </w:r>
    </w:p>
    <w:p w14:paraId="1B355782" w14:textId="77777777" w:rsidR="001058E8" w:rsidRPr="00503501" w:rsidRDefault="00083CDE" w:rsidP="001058E8">
      <w:pPr>
        <w:numPr>
          <w:ilvl w:val="0"/>
          <w:numId w:val="1"/>
        </w:numPr>
        <w:shd w:val="clear" w:color="auto" w:fill="FFFFFF"/>
        <w:spacing w:before="0" w:beforeAutospacing="0" w:after="0" w:afterAutospacing="0"/>
        <w:ind w:left="300" w:right="300"/>
        <w:textAlignment w:val="baseline"/>
        <w:rPr>
          <w:rFonts w:ascii="Arial" w:eastAsia="Times New Roman" w:hAnsi="Arial" w:cs="Arial"/>
          <w:color w:val="2E3D47"/>
          <w:sz w:val="20"/>
          <w:szCs w:val="20"/>
          <w:lang w:eastAsia="en-GB"/>
        </w:rPr>
      </w:pPr>
      <w:r w:rsidRPr="00503501">
        <w:rPr>
          <w:rFonts w:ascii="Arial" w:eastAsia="Times New Roman" w:hAnsi="Arial" w:cs="Arial"/>
          <w:color w:val="2E3D47"/>
          <w:sz w:val="20"/>
          <w:szCs w:val="20"/>
          <w:lang w:eastAsia="en-GB"/>
        </w:rPr>
        <w:t>T</w:t>
      </w:r>
      <w:r w:rsidR="001058E8" w:rsidRPr="00503501">
        <w:rPr>
          <w:rFonts w:ascii="Arial" w:eastAsia="Times New Roman" w:hAnsi="Arial" w:cs="Arial"/>
          <w:color w:val="2E3D47"/>
          <w:sz w:val="20"/>
          <w:szCs w:val="20"/>
          <w:lang w:eastAsia="en-GB"/>
        </w:rPr>
        <w:t>reat members of our centre’s diverse community and the training environment with respect and consideration.</w:t>
      </w:r>
    </w:p>
    <w:p w14:paraId="686AD816" w14:textId="77777777" w:rsidR="001058E8" w:rsidRPr="00503501" w:rsidRDefault="00083CDE" w:rsidP="001058E8">
      <w:pPr>
        <w:numPr>
          <w:ilvl w:val="0"/>
          <w:numId w:val="1"/>
        </w:numPr>
        <w:shd w:val="clear" w:color="auto" w:fill="FFFFFF"/>
        <w:spacing w:before="0" w:beforeAutospacing="0" w:after="0" w:afterAutospacing="0"/>
        <w:ind w:left="300" w:right="300"/>
        <w:textAlignment w:val="baseline"/>
        <w:rPr>
          <w:rFonts w:ascii="Arial" w:eastAsia="Times New Roman" w:hAnsi="Arial" w:cs="Arial"/>
          <w:color w:val="2E3D47"/>
          <w:sz w:val="20"/>
          <w:szCs w:val="20"/>
          <w:lang w:eastAsia="en-GB"/>
        </w:rPr>
      </w:pPr>
      <w:r w:rsidRPr="00503501">
        <w:rPr>
          <w:rFonts w:ascii="Arial" w:eastAsia="Times New Roman" w:hAnsi="Arial" w:cs="Arial"/>
          <w:color w:val="2E3D47"/>
          <w:sz w:val="20"/>
          <w:szCs w:val="20"/>
          <w:lang w:eastAsia="en-GB"/>
        </w:rPr>
        <w:t>W</w:t>
      </w:r>
      <w:r w:rsidR="001058E8" w:rsidRPr="00503501">
        <w:rPr>
          <w:rFonts w:ascii="Arial" w:eastAsia="Times New Roman" w:hAnsi="Arial" w:cs="Arial"/>
          <w:color w:val="2E3D47"/>
          <w:sz w:val="20"/>
          <w:szCs w:val="20"/>
          <w:lang w:eastAsia="en-GB"/>
        </w:rPr>
        <w:t>ork hard to achieve your targets for aspiration, attitude, attendance and achievement.</w:t>
      </w:r>
    </w:p>
    <w:p w14:paraId="65F0B73B" w14:textId="77777777" w:rsidR="001058E8" w:rsidRPr="00503501" w:rsidRDefault="00083CDE" w:rsidP="001058E8">
      <w:pPr>
        <w:numPr>
          <w:ilvl w:val="0"/>
          <w:numId w:val="1"/>
        </w:numPr>
        <w:shd w:val="clear" w:color="auto" w:fill="FFFFFF"/>
        <w:spacing w:before="0" w:beforeAutospacing="0" w:after="0" w:afterAutospacing="0"/>
        <w:ind w:left="300" w:right="300"/>
        <w:textAlignment w:val="baseline"/>
        <w:rPr>
          <w:rFonts w:ascii="Arial" w:eastAsia="Times New Roman" w:hAnsi="Arial" w:cs="Arial"/>
          <w:color w:val="2E3D47"/>
          <w:sz w:val="20"/>
          <w:szCs w:val="20"/>
          <w:lang w:eastAsia="en-GB"/>
        </w:rPr>
      </w:pPr>
      <w:r w:rsidRPr="00503501">
        <w:rPr>
          <w:rFonts w:ascii="Arial" w:eastAsia="Times New Roman" w:hAnsi="Arial" w:cs="Arial"/>
          <w:color w:val="2E3D47"/>
          <w:sz w:val="20"/>
          <w:szCs w:val="20"/>
          <w:lang w:eastAsia="en-GB"/>
        </w:rPr>
        <w:t>A</w:t>
      </w:r>
      <w:r w:rsidR="001058E8" w:rsidRPr="00503501">
        <w:rPr>
          <w:rFonts w:ascii="Arial" w:eastAsia="Times New Roman" w:hAnsi="Arial" w:cs="Arial"/>
          <w:color w:val="2E3D47"/>
          <w:sz w:val="20"/>
          <w:szCs w:val="20"/>
          <w:lang w:eastAsia="en-GB"/>
        </w:rPr>
        <w:t>ttend, on time, all timetabled classes, activities and individual/group tutorials/learning support.</w:t>
      </w:r>
    </w:p>
    <w:p w14:paraId="5EB23A35" w14:textId="77777777" w:rsidR="001058E8" w:rsidRPr="00503501" w:rsidRDefault="00851EF3" w:rsidP="001058E8">
      <w:pPr>
        <w:numPr>
          <w:ilvl w:val="0"/>
          <w:numId w:val="1"/>
        </w:numPr>
        <w:shd w:val="clear" w:color="auto" w:fill="FFFFFF"/>
        <w:spacing w:before="0" w:beforeAutospacing="0" w:after="0" w:afterAutospacing="0"/>
        <w:ind w:left="300" w:right="300"/>
        <w:textAlignment w:val="baseline"/>
        <w:rPr>
          <w:rFonts w:ascii="Arial" w:eastAsia="Times New Roman" w:hAnsi="Arial" w:cs="Arial"/>
          <w:color w:val="2E3D47"/>
          <w:sz w:val="20"/>
          <w:szCs w:val="20"/>
          <w:lang w:eastAsia="en-GB"/>
        </w:rPr>
      </w:pPr>
      <w:r w:rsidRPr="00503501">
        <w:rPr>
          <w:rFonts w:ascii="Arial" w:eastAsia="Times New Roman" w:hAnsi="Arial" w:cs="Arial"/>
          <w:color w:val="2E3D47"/>
          <w:sz w:val="20"/>
          <w:szCs w:val="20"/>
          <w:lang w:eastAsia="en-GB"/>
        </w:rPr>
        <w:t>Please attend the centre in appropriate workwear</w:t>
      </w:r>
    </w:p>
    <w:p w14:paraId="766FF30B" w14:textId="77777777" w:rsidR="001058E8" w:rsidRPr="00503501" w:rsidRDefault="00083CDE" w:rsidP="001058E8">
      <w:pPr>
        <w:numPr>
          <w:ilvl w:val="0"/>
          <w:numId w:val="1"/>
        </w:numPr>
        <w:shd w:val="clear" w:color="auto" w:fill="FFFFFF"/>
        <w:spacing w:before="0" w:beforeAutospacing="0" w:after="0" w:afterAutospacing="0"/>
        <w:ind w:left="300" w:right="300"/>
        <w:textAlignment w:val="baseline"/>
        <w:rPr>
          <w:rFonts w:ascii="Arial" w:eastAsia="Times New Roman" w:hAnsi="Arial" w:cs="Arial"/>
          <w:color w:val="2E3D47"/>
          <w:sz w:val="20"/>
          <w:szCs w:val="20"/>
          <w:lang w:eastAsia="en-GB"/>
        </w:rPr>
      </w:pPr>
      <w:r w:rsidRPr="00503501">
        <w:rPr>
          <w:rFonts w:ascii="Arial" w:eastAsia="Times New Roman" w:hAnsi="Arial" w:cs="Arial"/>
          <w:color w:val="2E3D47"/>
          <w:sz w:val="20"/>
          <w:szCs w:val="20"/>
          <w:lang w:eastAsia="en-GB"/>
        </w:rPr>
        <w:t>M</w:t>
      </w:r>
      <w:r w:rsidR="001058E8" w:rsidRPr="00503501">
        <w:rPr>
          <w:rFonts w:ascii="Arial" w:eastAsia="Times New Roman" w:hAnsi="Arial" w:cs="Arial"/>
          <w:color w:val="2E3D47"/>
          <w:sz w:val="20"/>
          <w:szCs w:val="20"/>
          <w:lang w:eastAsia="en-GB"/>
        </w:rPr>
        <w:t xml:space="preserve">eet deadlines set for </w:t>
      </w:r>
      <w:r w:rsidR="00F51017" w:rsidRPr="00503501">
        <w:rPr>
          <w:rFonts w:ascii="Arial" w:eastAsia="Times New Roman" w:hAnsi="Arial" w:cs="Arial"/>
          <w:color w:val="2E3D47"/>
          <w:sz w:val="20"/>
          <w:szCs w:val="20"/>
          <w:lang w:eastAsia="en-GB"/>
        </w:rPr>
        <w:t>the completion of</w:t>
      </w:r>
      <w:r w:rsidR="001058E8" w:rsidRPr="00503501">
        <w:rPr>
          <w:rFonts w:ascii="Arial" w:eastAsia="Times New Roman" w:hAnsi="Arial" w:cs="Arial"/>
          <w:color w:val="2E3D47"/>
          <w:sz w:val="20"/>
          <w:szCs w:val="20"/>
          <w:lang w:eastAsia="en-GB"/>
        </w:rPr>
        <w:t xml:space="preserve"> work.</w:t>
      </w:r>
    </w:p>
    <w:p w14:paraId="3FCBED80" w14:textId="77777777" w:rsidR="001058E8" w:rsidRPr="00503501" w:rsidRDefault="00083CDE" w:rsidP="001058E8">
      <w:pPr>
        <w:numPr>
          <w:ilvl w:val="0"/>
          <w:numId w:val="1"/>
        </w:numPr>
        <w:shd w:val="clear" w:color="auto" w:fill="FFFFFF"/>
        <w:spacing w:before="0" w:beforeAutospacing="0" w:after="0" w:afterAutospacing="0"/>
        <w:ind w:left="300" w:right="300"/>
        <w:textAlignment w:val="baseline"/>
        <w:rPr>
          <w:rFonts w:ascii="Arial" w:eastAsia="Times New Roman" w:hAnsi="Arial" w:cs="Arial"/>
          <w:color w:val="2E3D47"/>
          <w:sz w:val="20"/>
          <w:szCs w:val="20"/>
          <w:lang w:eastAsia="en-GB"/>
        </w:rPr>
      </w:pPr>
      <w:r w:rsidRPr="00503501">
        <w:rPr>
          <w:rFonts w:ascii="Arial" w:eastAsia="Times New Roman" w:hAnsi="Arial" w:cs="Arial"/>
          <w:color w:val="2E3D47"/>
          <w:sz w:val="20"/>
          <w:szCs w:val="20"/>
          <w:lang w:eastAsia="en-GB"/>
        </w:rPr>
        <w:t>A</w:t>
      </w:r>
      <w:r w:rsidR="001058E8" w:rsidRPr="00503501">
        <w:rPr>
          <w:rFonts w:ascii="Arial" w:eastAsia="Times New Roman" w:hAnsi="Arial" w:cs="Arial"/>
          <w:color w:val="2E3D47"/>
          <w:sz w:val="20"/>
          <w:szCs w:val="20"/>
          <w:lang w:eastAsia="en-GB"/>
        </w:rPr>
        <w:t>ctively engage within the workplace experience within your programme.</w:t>
      </w:r>
    </w:p>
    <w:p w14:paraId="0D630EC3" w14:textId="77777777" w:rsidR="001058E8" w:rsidRPr="00503501" w:rsidRDefault="00083CDE" w:rsidP="001058E8">
      <w:pPr>
        <w:numPr>
          <w:ilvl w:val="0"/>
          <w:numId w:val="1"/>
        </w:numPr>
        <w:shd w:val="clear" w:color="auto" w:fill="FFFFFF"/>
        <w:spacing w:before="0" w:beforeAutospacing="0" w:after="0" w:afterAutospacing="0"/>
        <w:ind w:left="300" w:right="300"/>
        <w:textAlignment w:val="baseline"/>
        <w:rPr>
          <w:rFonts w:ascii="Arial" w:eastAsia="Times New Roman" w:hAnsi="Arial" w:cs="Arial"/>
          <w:color w:val="2E3D47"/>
          <w:sz w:val="20"/>
          <w:szCs w:val="20"/>
          <w:lang w:eastAsia="en-GB"/>
        </w:rPr>
      </w:pPr>
      <w:r w:rsidRPr="00503501">
        <w:rPr>
          <w:rFonts w:ascii="Arial" w:eastAsia="Times New Roman" w:hAnsi="Arial" w:cs="Arial"/>
          <w:color w:val="2E3D47"/>
          <w:sz w:val="20"/>
          <w:szCs w:val="20"/>
          <w:lang w:eastAsia="en-GB"/>
        </w:rPr>
        <w:t>C</w:t>
      </w:r>
      <w:r w:rsidR="001058E8" w:rsidRPr="00503501">
        <w:rPr>
          <w:rFonts w:ascii="Arial" w:eastAsia="Times New Roman" w:hAnsi="Arial" w:cs="Arial"/>
          <w:color w:val="2E3D47"/>
          <w:sz w:val="20"/>
          <w:szCs w:val="20"/>
          <w:lang w:eastAsia="en-GB"/>
        </w:rPr>
        <w:t xml:space="preserve">ontribute to Floorskills </w:t>
      </w:r>
      <w:r w:rsidRPr="00503501">
        <w:rPr>
          <w:rFonts w:ascii="Arial" w:eastAsia="Times New Roman" w:hAnsi="Arial" w:cs="Arial"/>
          <w:color w:val="2E3D47"/>
          <w:sz w:val="20"/>
          <w:szCs w:val="20"/>
          <w:lang w:eastAsia="en-GB"/>
        </w:rPr>
        <w:t>Centre life</w:t>
      </w:r>
      <w:r w:rsidR="001058E8" w:rsidRPr="00503501">
        <w:rPr>
          <w:rFonts w:ascii="Arial" w:eastAsia="Times New Roman" w:hAnsi="Arial" w:cs="Arial"/>
          <w:color w:val="2E3D47"/>
          <w:sz w:val="20"/>
          <w:szCs w:val="20"/>
          <w:lang w:eastAsia="en-GB"/>
        </w:rPr>
        <w:t xml:space="preserve"> and the wider community.</w:t>
      </w:r>
    </w:p>
    <w:p w14:paraId="2C39F85A" w14:textId="77777777" w:rsidR="001058E8" w:rsidRPr="00503501" w:rsidRDefault="00083CDE" w:rsidP="001058E8">
      <w:pPr>
        <w:numPr>
          <w:ilvl w:val="0"/>
          <w:numId w:val="1"/>
        </w:numPr>
        <w:shd w:val="clear" w:color="auto" w:fill="FFFFFF"/>
        <w:spacing w:before="0" w:beforeAutospacing="0" w:after="0" w:afterAutospacing="0"/>
        <w:ind w:left="300" w:right="300"/>
        <w:textAlignment w:val="baseline"/>
        <w:rPr>
          <w:rFonts w:ascii="Arial" w:eastAsia="Times New Roman" w:hAnsi="Arial" w:cs="Arial"/>
          <w:color w:val="2E3D47"/>
          <w:sz w:val="20"/>
          <w:szCs w:val="20"/>
          <w:lang w:eastAsia="en-GB"/>
        </w:rPr>
      </w:pPr>
      <w:r w:rsidRPr="00503501">
        <w:rPr>
          <w:rFonts w:ascii="Arial" w:eastAsia="Times New Roman" w:hAnsi="Arial" w:cs="Arial"/>
          <w:color w:val="2E3D47"/>
          <w:sz w:val="20"/>
          <w:szCs w:val="20"/>
          <w:lang w:eastAsia="en-GB"/>
        </w:rPr>
        <w:t>R</w:t>
      </w:r>
      <w:r w:rsidR="001058E8" w:rsidRPr="00503501">
        <w:rPr>
          <w:rFonts w:ascii="Arial" w:eastAsia="Times New Roman" w:hAnsi="Arial" w:cs="Arial"/>
          <w:color w:val="2E3D47"/>
          <w:sz w:val="20"/>
          <w:szCs w:val="20"/>
          <w:lang w:eastAsia="en-GB"/>
        </w:rPr>
        <w:t xml:space="preserve">eport any absence by phone or email no later than </w:t>
      </w:r>
      <w:r w:rsidR="00851EF3" w:rsidRPr="00503501">
        <w:rPr>
          <w:rFonts w:ascii="Arial" w:eastAsia="Times New Roman" w:hAnsi="Arial" w:cs="Arial"/>
          <w:color w:val="2E3D47"/>
          <w:sz w:val="20"/>
          <w:szCs w:val="20"/>
          <w:lang w:eastAsia="en-GB"/>
        </w:rPr>
        <w:t>9.00am</w:t>
      </w:r>
      <w:r w:rsidR="001058E8" w:rsidRPr="00503501">
        <w:rPr>
          <w:rFonts w:ascii="Arial" w:eastAsia="Times New Roman" w:hAnsi="Arial" w:cs="Arial"/>
          <w:color w:val="2E3D47"/>
          <w:sz w:val="20"/>
          <w:szCs w:val="20"/>
          <w:lang w:eastAsia="en-GB"/>
        </w:rPr>
        <w:t xml:space="preserve"> on the day of absence.</w:t>
      </w:r>
    </w:p>
    <w:p w14:paraId="46F9604C" w14:textId="77777777" w:rsidR="001058E8" w:rsidRPr="00503501" w:rsidRDefault="00083CDE" w:rsidP="001058E8">
      <w:pPr>
        <w:numPr>
          <w:ilvl w:val="0"/>
          <w:numId w:val="1"/>
        </w:numPr>
        <w:shd w:val="clear" w:color="auto" w:fill="FFFFFF"/>
        <w:spacing w:before="0" w:beforeAutospacing="0" w:after="0" w:afterAutospacing="0"/>
        <w:ind w:left="300" w:right="300"/>
        <w:textAlignment w:val="baseline"/>
        <w:rPr>
          <w:rFonts w:ascii="Arial" w:eastAsia="Times New Roman" w:hAnsi="Arial" w:cs="Arial"/>
          <w:color w:val="2E3D47"/>
          <w:sz w:val="20"/>
          <w:szCs w:val="20"/>
          <w:lang w:eastAsia="en-GB"/>
        </w:rPr>
      </w:pPr>
      <w:r w:rsidRPr="00503501">
        <w:rPr>
          <w:rFonts w:ascii="Arial" w:eastAsia="Times New Roman" w:hAnsi="Arial" w:cs="Arial"/>
          <w:color w:val="2E3D47"/>
          <w:sz w:val="20"/>
          <w:szCs w:val="20"/>
          <w:lang w:eastAsia="en-GB"/>
        </w:rPr>
        <w:t>R</w:t>
      </w:r>
      <w:r w:rsidR="001058E8" w:rsidRPr="00503501">
        <w:rPr>
          <w:rFonts w:ascii="Arial" w:eastAsia="Times New Roman" w:hAnsi="Arial" w:cs="Arial"/>
          <w:color w:val="2E3D47"/>
          <w:sz w:val="20"/>
          <w:szCs w:val="20"/>
          <w:lang w:eastAsia="en-GB"/>
        </w:rPr>
        <w:t>eport unsafe, discriminatory or bullying behaviour.</w:t>
      </w:r>
    </w:p>
    <w:p w14:paraId="67F02803" w14:textId="77777777" w:rsidR="001058E8" w:rsidRPr="00503501" w:rsidRDefault="001058E8" w:rsidP="001058E8">
      <w:pPr>
        <w:shd w:val="clear" w:color="auto" w:fill="FFFFFF"/>
        <w:spacing w:before="0" w:beforeAutospacing="0" w:after="270" w:afterAutospacing="0"/>
        <w:ind w:left="0"/>
        <w:textAlignment w:val="baseline"/>
        <w:rPr>
          <w:rFonts w:ascii="Arial" w:eastAsia="Times New Roman" w:hAnsi="Arial" w:cs="Arial"/>
          <w:color w:val="2E3D47"/>
          <w:sz w:val="20"/>
          <w:szCs w:val="20"/>
          <w:lang w:eastAsia="en-GB"/>
        </w:rPr>
      </w:pPr>
    </w:p>
    <w:p w14:paraId="033BE438" w14:textId="77777777" w:rsidR="001058E8" w:rsidRPr="00503501" w:rsidRDefault="001058E8" w:rsidP="00974585">
      <w:pPr>
        <w:shd w:val="clear" w:color="auto" w:fill="FFFFFF"/>
        <w:spacing w:before="0" w:beforeAutospacing="0" w:after="120" w:afterAutospacing="0"/>
        <w:ind w:left="0"/>
        <w:textAlignment w:val="baseline"/>
        <w:rPr>
          <w:rFonts w:ascii="Arial" w:eastAsia="Times New Roman" w:hAnsi="Arial" w:cs="Arial"/>
          <w:color w:val="2E3D47"/>
          <w:sz w:val="20"/>
          <w:szCs w:val="20"/>
          <w:lang w:eastAsia="en-GB"/>
        </w:rPr>
      </w:pPr>
      <w:r w:rsidRPr="00503501">
        <w:rPr>
          <w:rFonts w:ascii="Arial" w:eastAsia="Times New Roman" w:hAnsi="Arial" w:cs="Arial"/>
          <w:color w:val="2E3D47"/>
          <w:sz w:val="20"/>
          <w:szCs w:val="20"/>
          <w:lang w:eastAsia="en-GB"/>
        </w:rPr>
        <w:t>Unless agreed by your trainer/assessor, do not:</w:t>
      </w:r>
    </w:p>
    <w:p w14:paraId="2BAEE5C0" w14:textId="77777777" w:rsidR="001058E8" w:rsidRPr="00503501" w:rsidRDefault="00083CDE" w:rsidP="001058E8">
      <w:pPr>
        <w:numPr>
          <w:ilvl w:val="0"/>
          <w:numId w:val="2"/>
        </w:numPr>
        <w:shd w:val="clear" w:color="auto" w:fill="FFFFFF"/>
        <w:spacing w:before="0" w:beforeAutospacing="0" w:after="0" w:afterAutospacing="0"/>
        <w:ind w:left="300" w:right="300"/>
        <w:textAlignment w:val="baseline"/>
        <w:rPr>
          <w:rFonts w:ascii="Arial" w:eastAsia="Times New Roman" w:hAnsi="Arial" w:cs="Arial"/>
          <w:color w:val="2E3D47"/>
          <w:sz w:val="20"/>
          <w:szCs w:val="20"/>
          <w:lang w:eastAsia="en-GB"/>
        </w:rPr>
      </w:pPr>
      <w:r w:rsidRPr="00503501">
        <w:rPr>
          <w:rFonts w:ascii="Arial" w:eastAsia="Times New Roman" w:hAnsi="Arial" w:cs="Arial"/>
          <w:color w:val="2E3D47"/>
          <w:sz w:val="20"/>
          <w:szCs w:val="20"/>
          <w:lang w:eastAsia="en-GB"/>
        </w:rPr>
        <w:t>B</w:t>
      </w:r>
      <w:r w:rsidR="001058E8" w:rsidRPr="00503501">
        <w:rPr>
          <w:rFonts w:ascii="Arial" w:eastAsia="Times New Roman" w:hAnsi="Arial" w:cs="Arial"/>
          <w:color w:val="2E3D47"/>
          <w:sz w:val="20"/>
          <w:szCs w:val="20"/>
          <w:lang w:eastAsia="en-GB"/>
        </w:rPr>
        <w:t>ring food or drink into lessons although bottled water may be allowed. Refreshments</w:t>
      </w:r>
      <w:r w:rsidR="0057428B" w:rsidRPr="00503501">
        <w:rPr>
          <w:rFonts w:ascii="Arial" w:eastAsia="Times New Roman" w:hAnsi="Arial" w:cs="Arial"/>
          <w:color w:val="2E3D47"/>
          <w:sz w:val="20"/>
          <w:szCs w:val="20"/>
          <w:lang w:eastAsia="en-GB"/>
        </w:rPr>
        <w:t xml:space="preserve"> are available within the centre.</w:t>
      </w:r>
    </w:p>
    <w:p w14:paraId="6DAC549D" w14:textId="61A9008E" w:rsidR="001058E8" w:rsidRPr="00503501" w:rsidRDefault="00083CDE" w:rsidP="00974585">
      <w:pPr>
        <w:numPr>
          <w:ilvl w:val="0"/>
          <w:numId w:val="2"/>
        </w:numPr>
        <w:shd w:val="clear" w:color="auto" w:fill="FFFFFF"/>
        <w:spacing w:before="0" w:beforeAutospacing="0" w:after="0" w:afterAutospacing="0"/>
        <w:ind w:left="300" w:right="300"/>
        <w:textAlignment w:val="baseline"/>
        <w:rPr>
          <w:rFonts w:ascii="Arial" w:eastAsia="Times New Roman" w:hAnsi="Arial" w:cs="Arial"/>
          <w:color w:val="2E3D47"/>
          <w:sz w:val="20"/>
          <w:szCs w:val="20"/>
          <w:lang w:eastAsia="en-GB"/>
        </w:rPr>
      </w:pPr>
      <w:r w:rsidRPr="00503501">
        <w:rPr>
          <w:rFonts w:ascii="Arial" w:eastAsia="Times New Roman" w:hAnsi="Arial" w:cs="Arial"/>
          <w:color w:val="2E3D47"/>
          <w:sz w:val="20"/>
          <w:szCs w:val="20"/>
          <w:lang w:eastAsia="en-GB"/>
        </w:rPr>
        <w:t>U</w:t>
      </w:r>
      <w:r w:rsidR="001058E8" w:rsidRPr="00503501">
        <w:rPr>
          <w:rFonts w:ascii="Arial" w:eastAsia="Times New Roman" w:hAnsi="Arial" w:cs="Arial"/>
          <w:color w:val="2E3D47"/>
          <w:sz w:val="20"/>
          <w:szCs w:val="20"/>
          <w:lang w:eastAsia="en-GB"/>
        </w:rPr>
        <w:t>se mobile phones, MP3, tablet or other portable digital devices, unless pre-authorised and agreed with training staff</w:t>
      </w:r>
      <w:r w:rsidRPr="00503501">
        <w:rPr>
          <w:rFonts w:ascii="Arial" w:eastAsia="Times New Roman" w:hAnsi="Arial" w:cs="Arial"/>
          <w:color w:val="2E3D47"/>
          <w:sz w:val="20"/>
          <w:szCs w:val="20"/>
          <w:lang w:eastAsia="en-GB"/>
        </w:rPr>
        <w:t>.</w:t>
      </w:r>
      <w:r w:rsidR="00581CC9" w:rsidRPr="00503501">
        <w:rPr>
          <w:rFonts w:ascii="Arial" w:eastAsia="Times New Roman" w:hAnsi="Arial" w:cs="Arial"/>
          <w:color w:val="2E3D47"/>
          <w:sz w:val="20"/>
          <w:szCs w:val="20"/>
          <w:lang w:eastAsia="en-GB"/>
        </w:rPr>
        <w:t xml:space="preserve"> </w:t>
      </w:r>
    </w:p>
    <w:p w14:paraId="2B872B04" w14:textId="77777777" w:rsidR="00974585" w:rsidRPr="00503501" w:rsidRDefault="00974585" w:rsidP="00974585">
      <w:pPr>
        <w:shd w:val="clear" w:color="auto" w:fill="FFFFFF"/>
        <w:spacing w:before="0" w:beforeAutospacing="0" w:after="0" w:afterAutospacing="0"/>
        <w:ind w:right="300"/>
        <w:textAlignment w:val="baseline"/>
        <w:rPr>
          <w:rFonts w:ascii="Arial" w:eastAsia="Times New Roman" w:hAnsi="Arial" w:cs="Arial"/>
          <w:color w:val="2E3D47"/>
          <w:sz w:val="20"/>
          <w:szCs w:val="20"/>
          <w:lang w:eastAsia="en-GB"/>
        </w:rPr>
      </w:pPr>
    </w:p>
    <w:p w14:paraId="0736FEA7" w14:textId="10ED24C3" w:rsidR="001058E8" w:rsidRPr="00503501" w:rsidRDefault="001058E8" w:rsidP="00974585">
      <w:pPr>
        <w:shd w:val="clear" w:color="auto" w:fill="FFFFFF"/>
        <w:spacing w:before="0" w:beforeAutospacing="0" w:after="120" w:afterAutospacing="0"/>
        <w:ind w:left="0"/>
        <w:textAlignment w:val="baseline"/>
        <w:rPr>
          <w:rFonts w:ascii="Arial" w:eastAsia="Times New Roman" w:hAnsi="Arial" w:cs="Arial"/>
          <w:color w:val="2E3D47"/>
          <w:sz w:val="20"/>
          <w:szCs w:val="20"/>
          <w:lang w:eastAsia="en-GB"/>
        </w:rPr>
      </w:pPr>
      <w:r w:rsidRPr="00503501">
        <w:rPr>
          <w:rFonts w:ascii="Arial" w:eastAsia="Times New Roman" w:hAnsi="Arial" w:cs="Arial"/>
          <w:color w:val="2E3D47"/>
          <w:sz w:val="20"/>
          <w:szCs w:val="20"/>
          <w:lang w:eastAsia="en-GB"/>
        </w:rPr>
        <w:t xml:space="preserve">In </w:t>
      </w:r>
      <w:r w:rsidR="00974585" w:rsidRPr="00503501">
        <w:rPr>
          <w:rFonts w:ascii="Arial" w:eastAsia="Times New Roman" w:hAnsi="Arial" w:cs="Arial"/>
          <w:color w:val="2E3D47"/>
          <w:sz w:val="20"/>
          <w:szCs w:val="20"/>
          <w:lang w:eastAsia="en-GB"/>
        </w:rPr>
        <w:t>addition,</w:t>
      </w:r>
      <w:r w:rsidRPr="00503501">
        <w:rPr>
          <w:rFonts w:ascii="Arial" w:eastAsia="Times New Roman" w:hAnsi="Arial" w:cs="Arial"/>
          <w:color w:val="2E3D47"/>
          <w:sz w:val="20"/>
          <w:szCs w:val="20"/>
          <w:lang w:eastAsia="en-GB"/>
        </w:rPr>
        <w:t xml:space="preserve"> you are reminded: </w:t>
      </w:r>
    </w:p>
    <w:p w14:paraId="63D40AA2" w14:textId="77777777" w:rsidR="001058E8" w:rsidRPr="00503501" w:rsidRDefault="00083CDE" w:rsidP="001058E8">
      <w:pPr>
        <w:numPr>
          <w:ilvl w:val="0"/>
          <w:numId w:val="3"/>
        </w:numPr>
        <w:shd w:val="clear" w:color="auto" w:fill="FFFFFF"/>
        <w:spacing w:before="0" w:beforeAutospacing="0" w:after="0" w:afterAutospacing="0"/>
        <w:ind w:left="300" w:right="300"/>
        <w:textAlignment w:val="baseline"/>
        <w:rPr>
          <w:rFonts w:ascii="Arial" w:eastAsia="Times New Roman" w:hAnsi="Arial" w:cs="Arial"/>
          <w:color w:val="2E3D47"/>
          <w:sz w:val="20"/>
          <w:szCs w:val="20"/>
          <w:lang w:eastAsia="en-GB"/>
        </w:rPr>
      </w:pPr>
      <w:r w:rsidRPr="00503501">
        <w:rPr>
          <w:rFonts w:ascii="Arial" w:eastAsia="Times New Roman" w:hAnsi="Arial" w:cs="Arial"/>
          <w:color w:val="2E3D47"/>
          <w:sz w:val="20"/>
          <w:szCs w:val="20"/>
          <w:lang w:eastAsia="en-GB"/>
        </w:rPr>
        <w:t>N</w:t>
      </w:r>
      <w:r w:rsidR="001058E8" w:rsidRPr="00503501">
        <w:rPr>
          <w:rFonts w:ascii="Arial" w:eastAsia="Times New Roman" w:hAnsi="Arial" w:cs="Arial"/>
          <w:color w:val="2E3D47"/>
          <w:sz w:val="20"/>
          <w:szCs w:val="20"/>
          <w:lang w:eastAsia="en-GB"/>
        </w:rPr>
        <w:t>ot to use foul or abusive language or engage in disruptive behaviour.</w:t>
      </w:r>
    </w:p>
    <w:p w14:paraId="58A8CB02" w14:textId="77777777" w:rsidR="001058E8" w:rsidRPr="00503501" w:rsidRDefault="00083CDE" w:rsidP="001058E8">
      <w:pPr>
        <w:numPr>
          <w:ilvl w:val="0"/>
          <w:numId w:val="3"/>
        </w:numPr>
        <w:shd w:val="clear" w:color="auto" w:fill="FFFFFF"/>
        <w:spacing w:before="0" w:beforeAutospacing="0" w:after="0" w:afterAutospacing="0"/>
        <w:ind w:left="300" w:right="300"/>
        <w:textAlignment w:val="baseline"/>
        <w:rPr>
          <w:rFonts w:ascii="Arial" w:eastAsia="Times New Roman" w:hAnsi="Arial" w:cs="Arial"/>
          <w:color w:val="2E3D47"/>
          <w:sz w:val="20"/>
          <w:szCs w:val="20"/>
          <w:lang w:eastAsia="en-GB"/>
        </w:rPr>
      </w:pPr>
      <w:r w:rsidRPr="00503501">
        <w:rPr>
          <w:rFonts w:ascii="Arial" w:eastAsia="Times New Roman" w:hAnsi="Arial" w:cs="Arial"/>
          <w:color w:val="2E3D47"/>
          <w:sz w:val="20"/>
          <w:szCs w:val="20"/>
          <w:lang w:eastAsia="en-GB"/>
        </w:rPr>
        <w:t>T</w:t>
      </w:r>
      <w:r w:rsidR="001058E8" w:rsidRPr="00503501">
        <w:rPr>
          <w:rFonts w:ascii="Arial" w:eastAsia="Times New Roman" w:hAnsi="Arial" w:cs="Arial"/>
          <w:color w:val="2E3D47"/>
          <w:sz w:val="20"/>
          <w:szCs w:val="20"/>
          <w:lang w:eastAsia="en-GB"/>
        </w:rPr>
        <w:t>hat the c</w:t>
      </w:r>
      <w:r w:rsidR="009C782C" w:rsidRPr="00503501">
        <w:rPr>
          <w:rFonts w:ascii="Arial" w:eastAsia="Times New Roman" w:hAnsi="Arial" w:cs="Arial"/>
          <w:color w:val="2E3D47"/>
          <w:sz w:val="20"/>
          <w:szCs w:val="20"/>
          <w:lang w:eastAsia="en-GB"/>
        </w:rPr>
        <w:t>entr</w:t>
      </w:r>
      <w:r w:rsidR="001058E8" w:rsidRPr="00503501">
        <w:rPr>
          <w:rFonts w:ascii="Arial" w:eastAsia="Times New Roman" w:hAnsi="Arial" w:cs="Arial"/>
          <w:color w:val="2E3D47"/>
          <w:sz w:val="20"/>
          <w:szCs w:val="20"/>
          <w:lang w:eastAsia="en-GB"/>
        </w:rPr>
        <w:t>e does not tolerate bullying of any kind and any evidence of bullying, including cyber bullying, will result in disciplinary action.</w:t>
      </w:r>
    </w:p>
    <w:p w14:paraId="5E80E39E" w14:textId="77777777" w:rsidR="00623ABD" w:rsidRPr="00503501" w:rsidRDefault="00083CDE" w:rsidP="00623ABD">
      <w:pPr>
        <w:numPr>
          <w:ilvl w:val="0"/>
          <w:numId w:val="3"/>
        </w:numPr>
        <w:shd w:val="clear" w:color="auto" w:fill="FFFFFF"/>
        <w:spacing w:before="0" w:beforeAutospacing="0" w:after="0" w:afterAutospacing="0"/>
        <w:ind w:left="300" w:right="300"/>
        <w:textAlignment w:val="baseline"/>
        <w:rPr>
          <w:rFonts w:ascii="Arial" w:eastAsia="Times New Roman" w:hAnsi="Arial" w:cs="Arial"/>
          <w:color w:val="2E3D47"/>
          <w:sz w:val="20"/>
          <w:szCs w:val="20"/>
          <w:lang w:eastAsia="en-GB"/>
        </w:rPr>
      </w:pPr>
      <w:r w:rsidRPr="00503501">
        <w:rPr>
          <w:rFonts w:ascii="Arial" w:eastAsia="Times New Roman" w:hAnsi="Arial" w:cs="Arial"/>
          <w:color w:val="2E3D47"/>
          <w:sz w:val="20"/>
          <w:szCs w:val="20"/>
          <w:lang w:eastAsia="en-GB"/>
        </w:rPr>
        <w:t>T</w:t>
      </w:r>
      <w:r w:rsidR="001058E8" w:rsidRPr="00503501">
        <w:rPr>
          <w:rFonts w:ascii="Arial" w:eastAsia="Times New Roman" w:hAnsi="Arial" w:cs="Arial"/>
          <w:color w:val="2E3D47"/>
          <w:sz w:val="20"/>
          <w:szCs w:val="20"/>
          <w:lang w:eastAsia="en-GB"/>
        </w:rPr>
        <w:t>hat it is a criminal offence to carry knives, guns or any o</w:t>
      </w:r>
      <w:r w:rsidR="00F51017" w:rsidRPr="00503501">
        <w:rPr>
          <w:rFonts w:ascii="Arial" w:eastAsia="Times New Roman" w:hAnsi="Arial" w:cs="Arial"/>
          <w:color w:val="2E3D47"/>
          <w:sz w:val="20"/>
          <w:szCs w:val="20"/>
          <w:lang w:eastAsia="en-GB"/>
        </w:rPr>
        <w:t>ther offensive weapon on training</w:t>
      </w:r>
      <w:r w:rsidR="001058E8" w:rsidRPr="00503501">
        <w:rPr>
          <w:rFonts w:ascii="Arial" w:eastAsia="Times New Roman" w:hAnsi="Arial" w:cs="Arial"/>
          <w:color w:val="2E3D47"/>
          <w:sz w:val="20"/>
          <w:szCs w:val="20"/>
          <w:lang w:eastAsia="en-GB"/>
        </w:rPr>
        <w:t xml:space="preserve"> premises. If you are found to be in possession of any such weapon you may be p</w:t>
      </w:r>
      <w:r w:rsidR="00F51017" w:rsidRPr="00503501">
        <w:rPr>
          <w:rFonts w:ascii="Arial" w:eastAsia="Times New Roman" w:hAnsi="Arial" w:cs="Arial"/>
          <w:color w:val="2E3D47"/>
          <w:sz w:val="20"/>
          <w:szCs w:val="20"/>
          <w:lang w:eastAsia="en-GB"/>
        </w:rPr>
        <w:t>ermanently excluded from training centre</w:t>
      </w:r>
      <w:r w:rsidR="001058E8" w:rsidRPr="00503501">
        <w:rPr>
          <w:rFonts w:ascii="Arial" w:eastAsia="Times New Roman" w:hAnsi="Arial" w:cs="Arial"/>
          <w:color w:val="2E3D47"/>
          <w:sz w:val="20"/>
          <w:szCs w:val="20"/>
          <w:lang w:eastAsia="en-GB"/>
        </w:rPr>
        <w:t>.</w:t>
      </w:r>
    </w:p>
    <w:p w14:paraId="11A900B7" w14:textId="77777777" w:rsidR="00623ABD" w:rsidRPr="00503501" w:rsidRDefault="00623ABD" w:rsidP="00623ABD">
      <w:pPr>
        <w:numPr>
          <w:ilvl w:val="0"/>
          <w:numId w:val="3"/>
        </w:numPr>
        <w:shd w:val="clear" w:color="auto" w:fill="FFFFFF"/>
        <w:spacing w:before="0" w:beforeAutospacing="0" w:after="0" w:afterAutospacing="0"/>
        <w:ind w:left="300" w:right="300"/>
        <w:textAlignment w:val="baseline"/>
        <w:rPr>
          <w:rFonts w:ascii="Arial" w:eastAsia="Times New Roman" w:hAnsi="Arial" w:cs="Arial"/>
          <w:color w:val="2E3D47"/>
          <w:sz w:val="20"/>
          <w:szCs w:val="20"/>
          <w:lang w:eastAsia="en-GB"/>
        </w:rPr>
      </w:pPr>
      <w:r w:rsidRPr="00503501">
        <w:rPr>
          <w:rFonts w:ascii="Arial" w:eastAsia="Times New Roman" w:hAnsi="Arial" w:cs="Arial"/>
          <w:color w:val="2E3D47"/>
          <w:sz w:val="20"/>
          <w:szCs w:val="20"/>
          <w:lang w:eastAsia="en-GB"/>
        </w:rPr>
        <w:t>Please do not bring any visitors to the centre who are not undertaking a training course with us.</w:t>
      </w:r>
    </w:p>
    <w:p w14:paraId="1B8D1791" w14:textId="77777777" w:rsidR="001058E8" w:rsidRPr="00503501" w:rsidRDefault="00083CDE" w:rsidP="00623ABD">
      <w:pPr>
        <w:numPr>
          <w:ilvl w:val="0"/>
          <w:numId w:val="3"/>
        </w:numPr>
        <w:shd w:val="clear" w:color="auto" w:fill="FFFFFF"/>
        <w:spacing w:before="0" w:beforeAutospacing="0" w:after="0" w:afterAutospacing="0"/>
        <w:ind w:left="300" w:right="300"/>
        <w:textAlignment w:val="baseline"/>
        <w:rPr>
          <w:rFonts w:ascii="Arial" w:eastAsia="Times New Roman" w:hAnsi="Arial" w:cs="Arial"/>
          <w:color w:val="2E3D47"/>
          <w:sz w:val="20"/>
          <w:szCs w:val="20"/>
          <w:lang w:eastAsia="en-GB"/>
        </w:rPr>
      </w:pPr>
      <w:r w:rsidRPr="00503501">
        <w:rPr>
          <w:rFonts w:ascii="Arial" w:hAnsi="Arial" w:cs="Arial"/>
          <w:sz w:val="20"/>
          <w:szCs w:val="20"/>
        </w:rPr>
        <w:t>You must not bring any non-prescription drugs or alcohol onto training centre premises or be under the influence of any drugs or alcohol whilst at training centre.</w:t>
      </w:r>
    </w:p>
    <w:p w14:paraId="0ECDDA2A" w14:textId="77777777" w:rsidR="00623ABD" w:rsidRPr="00503501" w:rsidRDefault="00623ABD" w:rsidP="00623ABD">
      <w:pPr>
        <w:numPr>
          <w:ilvl w:val="0"/>
          <w:numId w:val="3"/>
        </w:numPr>
        <w:shd w:val="clear" w:color="auto" w:fill="FFFFFF"/>
        <w:spacing w:before="0" w:beforeAutospacing="0" w:after="0" w:afterAutospacing="0"/>
        <w:ind w:left="300" w:right="300"/>
        <w:textAlignment w:val="baseline"/>
        <w:rPr>
          <w:rFonts w:ascii="Arial" w:eastAsia="Times New Roman" w:hAnsi="Arial" w:cs="Arial"/>
          <w:color w:val="2E3D47"/>
          <w:sz w:val="20"/>
          <w:szCs w:val="20"/>
          <w:lang w:eastAsia="en-GB"/>
        </w:rPr>
      </w:pPr>
      <w:r w:rsidRPr="00503501">
        <w:rPr>
          <w:rFonts w:ascii="Arial" w:eastAsia="Times New Roman" w:hAnsi="Arial" w:cs="Arial"/>
          <w:color w:val="2E3D47"/>
          <w:sz w:val="20"/>
          <w:szCs w:val="20"/>
          <w:lang w:eastAsia="en-GB"/>
        </w:rPr>
        <w:t>The centre is a no-smoking environment (this includes electronic cigarettes)</w:t>
      </w:r>
    </w:p>
    <w:p w14:paraId="0A37317D" w14:textId="77777777" w:rsidR="001058E8" w:rsidRPr="00503501" w:rsidRDefault="00083CDE" w:rsidP="001058E8">
      <w:pPr>
        <w:numPr>
          <w:ilvl w:val="0"/>
          <w:numId w:val="3"/>
        </w:numPr>
        <w:shd w:val="clear" w:color="auto" w:fill="FFFFFF"/>
        <w:spacing w:before="0" w:beforeAutospacing="0" w:after="0" w:afterAutospacing="0"/>
        <w:ind w:left="300" w:right="300"/>
        <w:textAlignment w:val="baseline"/>
        <w:rPr>
          <w:rFonts w:ascii="Arial" w:eastAsia="Times New Roman" w:hAnsi="Arial" w:cs="Arial"/>
          <w:color w:val="2E3D47"/>
          <w:sz w:val="20"/>
          <w:szCs w:val="20"/>
          <w:lang w:eastAsia="en-GB"/>
        </w:rPr>
      </w:pPr>
      <w:r w:rsidRPr="00503501">
        <w:rPr>
          <w:rFonts w:ascii="Arial" w:eastAsia="Times New Roman" w:hAnsi="Arial" w:cs="Arial"/>
          <w:color w:val="2E3D47"/>
          <w:sz w:val="20"/>
          <w:szCs w:val="20"/>
          <w:lang w:eastAsia="en-GB"/>
        </w:rPr>
        <w:t>T</w:t>
      </w:r>
      <w:r w:rsidR="00F51017" w:rsidRPr="00503501">
        <w:rPr>
          <w:rFonts w:ascii="Arial" w:eastAsia="Times New Roman" w:hAnsi="Arial" w:cs="Arial"/>
          <w:color w:val="2E3D47"/>
          <w:sz w:val="20"/>
          <w:szCs w:val="20"/>
          <w:lang w:eastAsia="en-GB"/>
        </w:rPr>
        <w:t>o adhere to centre safety requirements whilst undertaking your training.</w:t>
      </w:r>
    </w:p>
    <w:p w14:paraId="02722CAE" w14:textId="77777777" w:rsidR="001058E8" w:rsidRPr="00503501" w:rsidRDefault="00083CDE" w:rsidP="001058E8">
      <w:pPr>
        <w:numPr>
          <w:ilvl w:val="0"/>
          <w:numId w:val="3"/>
        </w:numPr>
        <w:shd w:val="clear" w:color="auto" w:fill="FFFFFF"/>
        <w:spacing w:before="0" w:beforeAutospacing="0" w:after="0" w:afterAutospacing="0"/>
        <w:ind w:left="300" w:right="300"/>
        <w:textAlignment w:val="baseline"/>
        <w:rPr>
          <w:rFonts w:ascii="Arial" w:eastAsia="Times New Roman" w:hAnsi="Arial" w:cs="Arial"/>
          <w:color w:val="2E3D47"/>
          <w:sz w:val="20"/>
          <w:szCs w:val="20"/>
          <w:lang w:eastAsia="en-GB"/>
        </w:rPr>
      </w:pPr>
      <w:r w:rsidRPr="00503501">
        <w:rPr>
          <w:rFonts w:ascii="Arial" w:eastAsia="Times New Roman" w:hAnsi="Arial" w:cs="Arial"/>
          <w:color w:val="2E3D47"/>
          <w:sz w:val="20"/>
          <w:szCs w:val="20"/>
          <w:lang w:eastAsia="en-GB"/>
        </w:rPr>
        <w:t>T</w:t>
      </w:r>
      <w:r w:rsidR="001058E8" w:rsidRPr="00503501">
        <w:rPr>
          <w:rFonts w:ascii="Arial" w:eastAsia="Times New Roman" w:hAnsi="Arial" w:cs="Arial"/>
          <w:color w:val="2E3D47"/>
          <w:sz w:val="20"/>
          <w:szCs w:val="20"/>
          <w:lang w:eastAsia="en-GB"/>
        </w:rPr>
        <w:t>hat</w:t>
      </w:r>
      <w:r w:rsidR="00F51017" w:rsidRPr="00503501">
        <w:rPr>
          <w:rFonts w:ascii="Arial" w:eastAsia="Times New Roman" w:hAnsi="Arial" w:cs="Arial"/>
          <w:color w:val="2E3D47"/>
          <w:sz w:val="20"/>
          <w:szCs w:val="20"/>
          <w:lang w:eastAsia="en-GB"/>
        </w:rPr>
        <w:t xml:space="preserve"> non-attendance/poor behaviour and l</w:t>
      </w:r>
      <w:r w:rsidR="001058E8" w:rsidRPr="00503501">
        <w:rPr>
          <w:rFonts w:ascii="Arial" w:eastAsia="Times New Roman" w:hAnsi="Arial" w:cs="Arial"/>
          <w:color w:val="2E3D47"/>
          <w:sz w:val="20"/>
          <w:szCs w:val="20"/>
          <w:lang w:eastAsia="en-GB"/>
        </w:rPr>
        <w:t>ateness will affect your achievement.</w:t>
      </w:r>
    </w:p>
    <w:p w14:paraId="7128BF63" w14:textId="6642F6ED" w:rsidR="00EF535B" w:rsidRPr="00503501" w:rsidRDefault="00EF535B" w:rsidP="001058E8">
      <w:pPr>
        <w:numPr>
          <w:ilvl w:val="0"/>
          <w:numId w:val="3"/>
        </w:numPr>
        <w:shd w:val="clear" w:color="auto" w:fill="FFFFFF"/>
        <w:spacing w:before="0" w:beforeAutospacing="0" w:after="0" w:afterAutospacing="0"/>
        <w:ind w:left="300" w:right="300"/>
        <w:textAlignment w:val="baseline"/>
        <w:rPr>
          <w:rFonts w:ascii="Arial" w:eastAsia="Times New Roman" w:hAnsi="Arial" w:cs="Arial"/>
          <w:color w:val="2E3D47"/>
          <w:sz w:val="20"/>
          <w:szCs w:val="20"/>
          <w:lang w:eastAsia="en-GB"/>
        </w:rPr>
      </w:pPr>
      <w:r w:rsidRPr="00503501">
        <w:rPr>
          <w:rFonts w:ascii="Arial" w:eastAsia="Times New Roman" w:hAnsi="Arial" w:cs="Arial"/>
          <w:color w:val="2E3D47"/>
          <w:sz w:val="20"/>
          <w:szCs w:val="20"/>
          <w:lang w:eastAsia="en-GB"/>
        </w:rPr>
        <w:t>You</w:t>
      </w:r>
      <w:r w:rsidR="00AB7E6B" w:rsidRPr="00503501">
        <w:rPr>
          <w:rFonts w:ascii="Arial" w:eastAsia="Times New Roman" w:hAnsi="Arial" w:cs="Arial"/>
          <w:color w:val="2E3D47"/>
          <w:sz w:val="20"/>
          <w:szCs w:val="20"/>
          <w:lang w:eastAsia="en-GB"/>
        </w:rPr>
        <w:t>r hours in centre will be 10am-5pm (</w:t>
      </w:r>
      <w:r w:rsidR="0081306E" w:rsidRPr="00503501">
        <w:rPr>
          <w:rFonts w:ascii="Arial" w:eastAsia="Times New Roman" w:hAnsi="Arial" w:cs="Arial"/>
          <w:color w:val="2E3D47"/>
          <w:sz w:val="20"/>
          <w:szCs w:val="20"/>
          <w:lang w:eastAsia="en-GB"/>
        </w:rPr>
        <w:t>first day of block</w:t>
      </w:r>
      <w:r w:rsidR="00AB7E6B" w:rsidRPr="00503501">
        <w:rPr>
          <w:rFonts w:ascii="Arial" w:eastAsia="Times New Roman" w:hAnsi="Arial" w:cs="Arial"/>
          <w:color w:val="2E3D47"/>
          <w:sz w:val="20"/>
          <w:szCs w:val="20"/>
          <w:lang w:eastAsia="en-GB"/>
        </w:rPr>
        <w:t xml:space="preserve"> only) for each block release to us</w:t>
      </w:r>
      <w:r w:rsidRPr="00503501">
        <w:rPr>
          <w:rFonts w:ascii="Arial" w:eastAsia="Times New Roman" w:hAnsi="Arial" w:cs="Arial"/>
          <w:color w:val="2E3D47"/>
          <w:sz w:val="20"/>
          <w:szCs w:val="20"/>
          <w:lang w:eastAsia="en-GB"/>
        </w:rPr>
        <w:t xml:space="preserve"> and 9am-5pm thereafter</w:t>
      </w:r>
      <w:r w:rsidR="00623ABD" w:rsidRPr="00503501">
        <w:rPr>
          <w:rFonts w:ascii="Arial" w:eastAsia="Times New Roman" w:hAnsi="Arial" w:cs="Arial"/>
          <w:color w:val="2E3D47"/>
          <w:sz w:val="20"/>
          <w:szCs w:val="20"/>
          <w:lang w:eastAsia="en-GB"/>
        </w:rPr>
        <w:t xml:space="preserve"> for all remaining days</w:t>
      </w:r>
      <w:r w:rsidRPr="00503501">
        <w:rPr>
          <w:rFonts w:ascii="Arial" w:eastAsia="Times New Roman" w:hAnsi="Arial" w:cs="Arial"/>
          <w:color w:val="2E3D47"/>
          <w:sz w:val="20"/>
          <w:szCs w:val="20"/>
          <w:lang w:eastAsia="en-GB"/>
        </w:rPr>
        <w:t xml:space="preserve">, please do not arrange to leave the centre any earlier than these times as these hours are necessary for the </w:t>
      </w:r>
      <w:r w:rsidR="00AB7E6B" w:rsidRPr="00503501">
        <w:rPr>
          <w:rFonts w:ascii="Arial" w:eastAsia="Times New Roman" w:hAnsi="Arial" w:cs="Arial"/>
          <w:color w:val="2E3D47"/>
          <w:sz w:val="20"/>
          <w:szCs w:val="20"/>
          <w:lang w:eastAsia="en-GB"/>
        </w:rPr>
        <w:t xml:space="preserve">programme. </w:t>
      </w:r>
    </w:p>
    <w:p w14:paraId="03C73CF4" w14:textId="77777777" w:rsidR="0057428B" w:rsidRPr="00503501" w:rsidRDefault="0057428B" w:rsidP="00974585">
      <w:pPr>
        <w:shd w:val="clear" w:color="auto" w:fill="FFFFFF"/>
        <w:spacing w:before="0" w:beforeAutospacing="0" w:after="0" w:afterAutospacing="0"/>
        <w:ind w:left="0" w:right="300"/>
        <w:textAlignment w:val="baseline"/>
        <w:rPr>
          <w:rFonts w:ascii="Arial" w:eastAsia="Times New Roman" w:hAnsi="Arial" w:cs="Arial"/>
          <w:color w:val="2E3D47"/>
          <w:sz w:val="20"/>
          <w:szCs w:val="20"/>
          <w:lang w:eastAsia="en-GB"/>
        </w:rPr>
      </w:pPr>
    </w:p>
    <w:p w14:paraId="0D7A1849" w14:textId="77777777" w:rsidR="0057428B" w:rsidRPr="00503501" w:rsidRDefault="0057428B" w:rsidP="0057428B">
      <w:pPr>
        <w:shd w:val="clear" w:color="auto" w:fill="FFFFFF"/>
        <w:spacing w:before="0" w:beforeAutospacing="0" w:after="0" w:afterAutospacing="0"/>
        <w:ind w:left="300" w:right="300"/>
        <w:textAlignment w:val="baseline"/>
        <w:rPr>
          <w:rFonts w:ascii="Arial" w:eastAsia="Times New Roman" w:hAnsi="Arial" w:cs="Arial"/>
          <w:color w:val="2E3D47"/>
          <w:sz w:val="20"/>
          <w:szCs w:val="20"/>
          <w:lang w:eastAsia="en-GB"/>
        </w:rPr>
      </w:pPr>
    </w:p>
    <w:tbl>
      <w:tblPr>
        <w:tblStyle w:val="TableGrid"/>
        <w:tblW w:w="9640" w:type="dxa"/>
        <w:tblInd w:w="-289" w:type="dxa"/>
        <w:tblLook w:val="04A0" w:firstRow="1" w:lastRow="0" w:firstColumn="1" w:lastColumn="0" w:noHBand="0" w:noVBand="1"/>
      </w:tblPr>
      <w:tblGrid>
        <w:gridCol w:w="1560"/>
        <w:gridCol w:w="1872"/>
        <w:gridCol w:w="2097"/>
        <w:gridCol w:w="1843"/>
        <w:gridCol w:w="992"/>
        <w:gridCol w:w="1276"/>
      </w:tblGrid>
      <w:tr w:rsidR="00522001" w:rsidRPr="00503501" w14:paraId="79F6636B" w14:textId="77777777" w:rsidTr="00974585">
        <w:tc>
          <w:tcPr>
            <w:tcW w:w="1560" w:type="dxa"/>
          </w:tcPr>
          <w:p w14:paraId="2002727A" w14:textId="297986BA" w:rsidR="00522001" w:rsidRPr="00503501" w:rsidRDefault="00522001" w:rsidP="00974585">
            <w:pPr>
              <w:spacing w:beforeAutospacing="0" w:afterAutospacing="0"/>
              <w:ind w:left="0" w:right="29"/>
              <w:textAlignment w:val="baseline"/>
              <w:rPr>
                <w:rFonts w:ascii="Arial" w:eastAsia="Times New Roman" w:hAnsi="Arial" w:cs="Arial"/>
                <w:color w:val="2E3D47"/>
                <w:sz w:val="20"/>
                <w:szCs w:val="20"/>
                <w:lang w:eastAsia="en-GB"/>
              </w:rPr>
            </w:pPr>
            <w:r w:rsidRPr="00503501">
              <w:rPr>
                <w:rFonts w:ascii="Arial" w:eastAsia="Times New Roman" w:hAnsi="Arial" w:cs="Arial"/>
                <w:color w:val="2E3D47"/>
                <w:sz w:val="20"/>
                <w:szCs w:val="20"/>
                <w:lang w:eastAsia="en-GB"/>
              </w:rPr>
              <w:t>Learner</w:t>
            </w:r>
            <w:r w:rsidR="00974585" w:rsidRPr="00503501">
              <w:rPr>
                <w:rFonts w:ascii="Arial" w:eastAsia="Times New Roman" w:hAnsi="Arial" w:cs="Arial"/>
                <w:color w:val="2E3D47"/>
                <w:sz w:val="20"/>
                <w:szCs w:val="20"/>
                <w:lang w:eastAsia="en-GB"/>
              </w:rPr>
              <w:t xml:space="preserve"> </w:t>
            </w:r>
            <w:r w:rsidRPr="00503501">
              <w:rPr>
                <w:rFonts w:ascii="Arial" w:eastAsia="Times New Roman" w:hAnsi="Arial" w:cs="Arial"/>
                <w:color w:val="2E3D47"/>
                <w:sz w:val="20"/>
                <w:szCs w:val="20"/>
                <w:lang w:eastAsia="en-GB"/>
              </w:rPr>
              <w:t>Name</w:t>
            </w:r>
          </w:p>
        </w:tc>
        <w:tc>
          <w:tcPr>
            <w:tcW w:w="1872" w:type="dxa"/>
          </w:tcPr>
          <w:p w14:paraId="0E5F224A" w14:textId="77777777" w:rsidR="00522001" w:rsidRPr="00503501" w:rsidRDefault="00522001" w:rsidP="00522001">
            <w:pPr>
              <w:spacing w:beforeAutospacing="0" w:afterAutospacing="0"/>
              <w:ind w:left="0" w:right="300"/>
              <w:textAlignment w:val="baseline"/>
              <w:rPr>
                <w:rFonts w:ascii="Arial" w:eastAsia="Times New Roman" w:hAnsi="Arial" w:cs="Arial"/>
                <w:color w:val="2E3D47"/>
                <w:sz w:val="20"/>
                <w:szCs w:val="20"/>
                <w:lang w:eastAsia="en-GB"/>
              </w:rPr>
            </w:pPr>
          </w:p>
          <w:p w14:paraId="72B33C68" w14:textId="77777777" w:rsidR="00522001" w:rsidRPr="00503501" w:rsidRDefault="00522001" w:rsidP="00522001">
            <w:pPr>
              <w:spacing w:beforeAutospacing="0" w:afterAutospacing="0"/>
              <w:ind w:left="0" w:right="300"/>
              <w:textAlignment w:val="baseline"/>
              <w:rPr>
                <w:rFonts w:ascii="Arial" w:eastAsia="Times New Roman" w:hAnsi="Arial" w:cs="Arial"/>
                <w:color w:val="2E3D47"/>
                <w:sz w:val="20"/>
                <w:szCs w:val="20"/>
                <w:lang w:eastAsia="en-GB"/>
              </w:rPr>
            </w:pPr>
          </w:p>
        </w:tc>
        <w:tc>
          <w:tcPr>
            <w:tcW w:w="2097" w:type="dxa"/>
          </w:tcPr>
          <w:p w14:paraId="61216594" w14:textId="77777777" w:rsidR="00522001" w:rsidRPr="00503501" w:rsidRDefault="00522001" w:rsidP="00974585">
            <w:pPr>
              <w:tabs>
                <w:tab w:val="left" w:pos="1282"/>
              </w:tabs>
              <w:spacing w:beforeAutospacing="0" w:afterAutospacing="0"/>
              <w:ind w:left="0" w:right="300"/>
              <w:textAlignment w:val="baseline"/>
              <w:rPr>
                <w:rFonts w:ascii="Arial" w:eastAsia="Times New Roman" w:hAnsi="Arial" w:cs="Arial"/>
                <w:color w:val="2E3D47"/>
                <w:sz w:val="20"/>
                <w:szCs w:val="20"/>
                <w:lang w:eastAsia="en-GB"/>
              </w:rPr>
            </w:pPr>
            <w:r w:rsidRPr="00503501">
              <w:rPr>
                <w:rFonts w:ascii="Arial" w:eastAsia="Times New Roman" w:hAnsi="Arial" w:cs="Arial"/>
                <w:color w:val="2E3D47"/>
                <w:sz w:val="20"/>
                <w:szCs w:val="20"/>
                <w:lang w:eastAsia="en-GB"/>
              </w:rPr>
              <w:t>Learner Signature</w:t>
            </w:r>
          </w:p>
        </w:tc>
        <w:tc>
          <w:tcPr>
            <w:tcW w:w="1843" w:type="dxa"/>
          </w:tcPr>
          <w:p w14:paraId="5942CC16" w14:textId="77777777" w:rsidR="00522001" w:rsidRPr="00503501" w:rsidRDefault="00522001" w:rsidP="00522001">
            <w:pPr>
              <w:spacing w:beforeAutospacing="0" w:afterAutospacing="0"/>
              <w:ind w:left="0" w:right="300"/>
              <w:textAlignment w:val="baseline"/>
              <w:rPr>
                <w:rFonts w:ascii="Arial" w:eastAsia="Times New Roman" w:hAnsi="Arial" w:cs="Arial"/>
                <w:color w:val="2E3D47"/>
                <w:sz w:val="20"/>
                <w:szCs w:val="20"/>
                <w:lang w:eastAsia="en-GB"/>
              </w:rPr>
            </w:pPr>
          </w:p>
        </w:tc>
        <w:tc>
          <w:tcPr>
            <w:tcW w:w="992" w:type="dxa"/>
          </w:tcPr>
          <w:p w14:paraId="729C425A" w14:textId="77777777" w:rsidR="00522001" w:rsidRPr="00503501" w:rsidRDefault="00522001" w:rsidP="00522001">
            <w:pPr>
              <w:spacing w:beforeAutospacing="0" w:afterAutospacing="0"/>
              <w:ind w:left="0" w:right="300"/>
              <w:textAlignment w:val="baseline"/>
              <w:rPr>
                <w:rFonts w:ascii="Arial" w:eastAsia="Times New Roman" w:hAnsi="Arial" w:cs="Arial"/>
                <w:color w:val="2E3D47"/>
                <w:sz w:val="20"/>
                <w:szCs w:val="20"/>
                <w:lang w:eastAsia="en-GB"/>
              </w:rPr>
            </w:pPr>
            <w:r w:rsidRPr="00503501">
              <w:rPr>
                <w:rFonts w:ascii="Arial" w:eastAsia="Times New Roman" w:hAnsi="Arial" w:cs="Arial"/>
                <w:color w:val="2E3D47"/>
                <w:sz w:val="20"/>
                <w:szCs w:val="20"/>
                <w:lang w:eastAsia="en-GB"/>
              </w:rPr>
              <w:t>Date</w:t>
            </w:r>
          </w:p>
        </w:tc>
        <w:tc>
          <w:tcPr>
            <w:tcW w:w="1276" w:type="dxa"/>
          </w:tcPr>
          <w:p w14:paraId="6FAA7925" w14:textId="77777777" w:rsidR="00522001" w:rsidRPr="00503501" w:rsidRDefault="00522001" w:rsidP="00522001">
            <w:pPr>
              <w:spacing w:beforeAutospacing="0" w:afterAutospacing="0"/>
              <w:ind w:left="0" w:right="300"/>
              <w:textAlignment w:val="baseline"/>
              <w:rPr>
                <w:rFonts w:ascii="Arial" w:eastAsia="Times New Roman" w:hAnsi="Arial" w:cs="Arial"/>
                <w:color w:val="2E3D47"/>
                <w:sz w:val="20"/>
                <w:szCs w:val="20"/>
                <w:lang w:eastAsia="en-GB"/>
              </w:rPr>
            </w:pPr>
          </w:p>
        </w:tc>
      </w:tr>
      <w:tr w:rsidR="00522001" w:rsidRPr="00503501" w14:paraId="7127DE34" w14:textId="77777777" w:rsidTr="00974585">
        <w:tc>
          <w:tcPr>
            <w:tcW w:w="1560" w:type="dxa"/>
          </w:tcPr>
          <w:p w14:paraId="7C50FE1F" w14:textId="77777777" w:rsidR="00522001" w:rsidRPr="00503501" w:rsidRDefault="00522001" w:rsidP="00522001">
            <w:pPr>
              <w:spacing w:beforeAutospacing="0" w:afterAutospacing="0"/>
              <w:ind w:left="0" w:right="300"/>
              <w:textAlignment w:val="baseline"/>
              <w:rPr>
                <w:rFonts w:ascii="Arial" w:eastAsia="Times New Roman" w:hAnsi="Arial" w:cs="Arial"/>
                <w:color w:val="2E3D47"/>
                <w:sz w:val="20"/>
                <w:szCs w:val="20"/>
                <w:lang w:eastAsia="en-GB"/>
              </w:rPr>
            </w:pPr>
            <w:r w:rsidRPr="00503501">
              <w:rPr>
                <w:rFonts w:ascii="Arial" w:eastAsia="Times New Roman" w:hAnsi="Arial" w:cs="Arial"/>
                <w:color w:val="2E3D47"/>
                <w:sz w:val="20"/>
                <w:szCs w:val="20"/>
                <w:lang w:eastAsia="en-GB"/>
              </w:rPr>
              <w:t>Tutor Name</w:t>
            </w:r>
          </w:p>
          <w:p w14:paraId="4A31EE03" w14:textId="77777777" w:rsidR="00522001" w:rsidRPr="00503501" w:rsidRDefault="00522001" w:rsidP="00522001">
            <w:pPr>
              <w:spacing w:beforeAutospacing="0" w:afterAutospacing="0"/>
              <w:ind w:left="0" w:right="300"/>
              <w:textAlignment w:val="baseline"/>
              <w:rPr>
                <w:rFonts w:ascii="Arial" w:eastAsia="Times New Roman" w:hAnsi="Arial" w:cs="Arial"/>
                <w:color w:val="2E3D47"/>
                <w:sz w:val="20"/>
                <w:szCs w:val="20"/>
                <w:lang w:eastAsia="en-GB"/>
              </w:rPr>
            </w:pPr>
          </w:p>
        </w:tc>
        <w:tc>
          <w:tcPr>
            <w:tcW w:w="1872" w:type="dxa"/>
          </w:tcPr>
          <w:p w14:paraId="18033877" w14:textId="77777777" w:rsidR="00522001" w:rsidRPr="00503501" w:rsidRDefault="00522001" w:rsidP="00522001">
            <w:pPr>
              <w:spacing w:beforeAutospacing="0" w:afterAutospacing="0"/>
              <w:ind w:left="0" w:right="300"/>
              <w:textAlignment w:val="baseline"/>
              <w:rPr>
                <w:rFonts w:ascii="Arial" w:eastAsia="Times New Roman" w:hAnsi="Arial" w:cs="Arial"/>
                <w:color w:val="2E3D47"/>
                <w:sz w:val="20"/>
                <w:szCs w:val="20"/>
                <w:lang w:eastAsia="en-GB"/>
              </w:rPr>
            </w:pPr>
          </w:p>
          <w:p w14:paraId="4E99DDB5" w14:textId="77777777" w:rsidR="00522001" w:rsidRPr="00503501" w:rsidRDefault="00522001" w:rsidP="00522001">
            <w:pPr>
              <w:spacing w:beforeAutospacing="0" w:afterAutospacing="0"/>
              <w:ind w:left="0" w:right="300"/>
              <w:textAlignment w:val="baseline"/>
              <w:rPr>
                <w:rFonts w:ascii="Arial" w:eastAsia="Times New Roman" w:hAnsi="Arial" w:cs="Arial"/>
                <w:color w:val="2E3D47"/>
                <w:sz w:val="20"/>
                <w:szCs w:val="20"/>
                <w:lang w:eastAsia="en-GB"/>
              </w:rPr>
            </w:pPr>
          </w:p>
        </w:tc>
        <w:tc>
          <w:tcPr>
            <w:tcW w:w="2097" w:type="dxa"/>
          </w:tcPr>
          <w:p w14:paraId="7FDB5698" w14:textId="77777777" w:rsidR="00522001" w:rsidRPr="00503501" w:rsidRDefault="00522001" w:rsidP="00974585">
            <w:pPr>
              <w:tabs>
                <w:tab w:val="left" w:pos="1282"/>
              </w:tabs>
              <w:spacing w:beforeAutospacing="0" w:afterAutospacing="0"/>
              <w:ind w:left="0" w:right="300"/>
              <w:textAlignment w:val="baseline"/>
              <w:rPr>
                <w:rFonts w:ascii="Arial" w:eastAsia="Times New Roman" w:hAnsi="Arial" w:cs="Arial"/>
                <w:color w:val="2E3D47"/>
                <w:sz w:val="20"/>
                <w:szCs w:val="20"/>
                <w:lang w:eastAsia="en-GB"/>
              </w:rPr>
            </w:pPr>
            <w:r w:rsidRPr="00503501">
              <w:rPr>
                <w:rFonts w:ascii="Arial" w:eastAsia="Times New Roman" w:hAnsi="Arial" w:cs="Arial"/>
                <w:color w:val="2E3D47"/>
                <w:sz w:val="20"/>
                <w:szCs w:val="20"/>
                <w:lang w:eastAsia="en-GB"/>
              </w:rPr>
              <w:t>Tutor Signature</w:t>
            </w:r>
          </w:p>
        </w:tc>
        <w:tc>
          <w:tcPr>
            <w:tcW w:w="1843" w:type="dxa"/>
          </w:tcPr>
          <w:p w14:paraId="1C96105D" w14:textId="77777777" w:rsidR="00522001" w:rsidRPr="00503501" w:rsidRDefault="00522001" w:rsidP="00522001">
            <w:pPr>
              <w:spacing w:beforeAutospacing="0" w:afterAutospacing="0"/>
              <w:ind w:left="0" w:right="300"/>
              <w:textAlignment w:val="baseline"/>
              <w:rPr>
                <w:rFonts w:ascii="Arial" w:eastAsia="Times New Roman" w:hAnsi="Arial" w:cs="Arial"/>
                <w:color w:val="2E3D47"/>
                <w:sz w:val="20"/>
                <w:szCs w:val="20"/>
                <w:lang w:eastAsia="en-GB"/>
              </w:rPr>
            </w:pPr>
          </w:p>
        </w:tc>
        <w:tc>
          <w:tcPr>
            <w:tcW w:w="992" w:type="dxa"/>
          </w:tcPr>
          <w:p w14:paraId="43FE7F1A" w14:textId="77777777" w:rsidR="00522001" w:rsidRPr="00503501" w:rsidRDefault="00522001" w:rsidP="00522001">
            <w:pPr>
              <w:spacing w:beforeAutospacing="0" w:afterAutospacing="0"/>
              <w:ind w:left="0" w:right="300"/>
              <w:textAlignment w:val="baseline"/>
              <w:rPr>
                <w:rFonts w:ascii="Arial" w:eastAsia="Times New Roman" w:hAnsi="Arial" w:cs="Arial"/>
                <w:color w:val="2E3D47"/>
                <w:sz w:val="20"/>
                <w:szCs w:val="20"/>
                <w:lang w:eastAsia="en-GB"/>
              </w:rPr>
            </w:pPr>
            <w:r w:rsidRPr="00503501">
              <w:rPr>
                <w:rFonts w:ascii="Arial" w:eastAsia="Times New Roman" w:hAnsi="Arial" w:cs="Arial"/>
                <w:color w:val="2E3D47"/>
                <w:sz w:val="20"/>
                <w:szCs w:val="20"/>
                <w:lang w:eastAsia="en-GB"/>
              </w:rPr>
              <w:t>Date</w:t>
            </w:r>
          </w:p>
        </w:tc>
        <w:tc>
          <w:tcPr>
            <w:tcW w:w="1276" w:type="dxa"/>
          </w:tcPr>
          <w:p w14:paraId="155ECE95" w14:textId="77777777" w:rsidR="00522001" w:rsidRPr="00503501" w:rsidRDefault="00522001" w:rsidP="00522001">
            <w:pPr>
              <w:spacing w:beforeAutospacing="0" w:afterAutospacing="0"/>
              <w:ind w:left="0" w:right="300"/>
              <w:textAlignment w:val="baseline"/>
              <w:rPr>
                <w:rFonts w:ascii="Arial" w:eastAsia="Times New Roman" w:hAnsi="Arial" w:cs="Arial"/>
                <w:color w:val="2E3D47"/>
                <w:sz w:val="20"/>
                <w:szCs w:val="20"/>
                <w:lang w:eastAsia="en-GB"/>
              </w:rPr>
            </w:pPr>
          </w:p>
        </w:tc>
      </w:tr>
    </w:tbl>
    <w:p w14:paraId="7FFABDB8" w14:textId="2AFA96A8" w:rsidR="00581CC9" w:rsidRDefault="00503501" w:rsidP="00503501">
      <w:pPr>
        <w:tabs>
          <w:tab w:val="left" w:pos="1095"/>
        </w:tabs>
      </w:pPr>
      <w:r>
        <w:tab/>
      </w:r>
    </w:p>
    <w:sectPr w:rsidR="00581CC9" w:rsidSect="00974585">
      <w:headerReference w:type="default" r:id="rId7"/>
      <w:foot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83D4E" w14:textId="77777777" w:rsidR="00446C66" w:rsidRDefault="00446C66" w:rsidP="009C782C">
      <w:pPr>
        <w:spacing w:before="0" w:after="0"/>
      </w:pPr>
      <w:r>
        <w:separator/>
      </w:r>
    </w:p>
  </w:endnote>
  <w:endnote w:type="continuationSeparator" w:id="0">
    <w:p w14:paraId="269FCE28" w14:textId="77777777" w:rsidR="00446C66" w:rsidRDefault="00446C66" w:rsidP="009C78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1F89D" w14:textId="7FE7F324" w:rsidR="009C782C" w:rsidRPr="00F51017" w:rsidRDefault="00083CDE">
    <w:pPr>
      <w:pStyle w:val="Footer"/>
    </w:pPr>
    <w:r w:rsidRPr="00F51017">
      <w:t xml:space="preserve">Policy </w:t>
    </w:r>
    <w:proofErr w:type="gramStart"/>
    <w:r w:rsidRPr="00F51017">
      <w:t>update</w:t>
    </w:r>
    <w:proofErr w:type="gramEnd"/>
    <w:r w:rsidRPr="00F51017">
      <w:t xml:space="preserve"> </w:t>
    </w:r>
    <w:r w:rsidR="001B67C9">
      <w:t>April 2026</w:t>
    </w:r>
    <w:r w:rsidRPr="00F51017">
      <w:tab/>
    </w:r>
    <w:r w:rsidR="0081306E">
      <w:tab/>
    </w:r>
    <w:r w:rsidRPr="00F51017">
      <w:t xml:space="preserve">Review due </w:t>
    </w:r>
    <w:r w:rsidR="001B67C9">
      <w:t>April 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C10F1" w14:textId="77777777" w:rsidR="00446C66" w:rsidRDefault="00446C66" w:rsidP="009C782C">
      <w:pPr>
        <w:spacing w:before="0" w:after="0"/>
      </w:pPr>
      <w:r>
        <w:separator/>
      </w:r>
    </w:p>
  </w:footnote>
  <w:footnote w:type="continuationSeparator" w:id="0">
    <w:p w14:paraId="2F2A1B12" w14:textId="77777777" w:rsidR="00446C66" w:rsidRDefault="00446C66" w:rsidP="009C782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CF5A1" w14:textId="1E0292D7" w:rsidR="009C782C" w:rsidRDefault="009C782C" w:rsidP="0081306E">
    <w:pPr>
      <w:pStyle w:val="Header"/>
      <w:tabs>
        <w:tab w:val="clear" w:pos="4513"/>
        <w:tab w:val="clear" w:pos="9026"/>
        <w:tab w:val="left" w:pos="977"/>
      </w:tabs>
    </w:pPr>
    <w:r>
      <w:rPr>
        <w:noProof/>
        <w:lang w:eastAsia="en-GB"/>
      </w:rPr>
      <w:drawing>
        <wp:anchor distT="0" distB="0" distL="114300" distR="114300" simplePos="0" relativeHeight="251658240" behindDoc="1" locked="0" layoutInCell="1" allowOverlap="1" wp14:anchorId="2DFE0938" wp14:editId="571DE99E">
          <wp:simplePos x="0" y="0"/>
          <wp:positionH relativeFrom="column">
            <wp:posOffset>1914525</wp:posOffset>
          </wp:positionH>
          <wp:positionV relativeFrom="paragraph">
            <wp:posOffset>-287655</wp:posOffset>
          </wp:positionV>
          <wp:extent cx="1895475" cy="758190"/>
          <wp:effectExtent l="0" t="0" r="9525" b="3810"/>
          <wp:wrapTight wrapText="bothSides">
            <wp:wrapPolygon edited="0">
              <wp:start x="0" y="0"/>
              <wp:lineTo x="0" y="21166"/>
              <wp:lineTo x="21491" y="21166"/>
              <wp:lineTo x="21491" y="0"/>
              <wp:lineTo x="0" y="0"/>
            </wp:wrapPolygon>
          </wp:wrapTight>
          <wp:docPr id="5" name="Picture 0" descr="Floorskill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orskills Logo.jpg"/>
                  <pic:cNvPicPr/>
                </pic:nvPicPr>
                <pic:blipFill>
                  <a:blip r:embed="rId1">
                    <a:extLst>
                      <a:ext uri="{28A0092B-C50C-407E-A947-70E740481C1C}">
                        <a14:useLocalDpi xmlns:a14="http://schemas.microsoft.com/office/drawing/2010/main" val="0"/>
                      </a:ext>
                    </a:extLst>
                  </a:blip>
                  <a:stretch>
                    <a:fillRect/>
                  </a:stretch>
                </pic:blipFill>
                <pic:spPr>
                  <a:xfrm>
                    <a:off x="0" y="0"/>
                    <a:ext cx="1895475" cy="758190"/>
                  </a:xfrm>
                  <a:prstGeom prst="rect">
                    <a:avLst/>
                  </a:prstGeom>
                </pic:spPr>
              </pic:pic>
            </a:graphicData>
          </a:graphic>
          <wp14:sizeRelH relativeFrom="page">
            <wp14:pctWidth>0</wp14:pctWidth>
          </wp14:sizeRelH>
          <wp14:sizeRelV relativeFrom="page">
            <wp14:pctHeight>0</wp14:pctHeight>
          </wp14:sizeRelV>
        </wp:anchor>
      </w:drawing>
    </w:r>
    <w:r w:rsidR="0081306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D1D00"/>
    <w:multiLevelType w:val="multilevel"/>
    <w:tmpl w:val="71F8A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634F4D"/>
    <w:multiLevelType w:val="hybridMultilevel"/>
    <w:tmpl w:val="E990DFB6"/>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2" w15:restartNumberingAfterBreak="0">
    <w:nsid w:val="1CF10951"/>
    <w:multiLevelType w:val="multilevel"/>
    <w:tmpl w:val="7DF4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DF5CB5"/>
    <w:multiLevelType w:val="multilevel"/>
    <w:tmpl w:val="88E08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342B86"/>
    <w:multiLevelType w:val="multilevel"/>
    <w:tmpl w:val="7DF4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8918820">
    <w:abstractNumId w:val="4"/>
  </w:num>
  <w:num w:numId="2" w16cid:durableId="1337346128">
    <w:abstractNumId w:val="0"/>
  </w:num>
  <w:num w:numId="3" w16cid:durableId="1101757960">
    <w:abstractNumId w:val="3"/>
  </w:num>
  <w:num w:numId="4" w16cid:durableId="1578393810">
    <w:abstractNumId w:val="1"/>
  </w:num>
  <w:num w:numId="5" w16cid:durableId="230773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8E8"/>
    <w:rsid w:val="00083CDE"/>
    <w:rsid w:val="001058E8"/>
    <w:rsid w:val="00196055"/>
    <w:rsid w:val="001B1996"/>
    <w:rsid w:val="001B67C9"/>
    <w:rsid w:val="002F6238"/>
    <w:rsid w:val="003C4418"/>
    <w:rsid w:val="00420392"/>
    <w:rsid w:val="00446C66"/>
    <w:rsid w:val="0048100D"/>
    <w:rsid w:val="004E04E1"/>
    <w:rsid w:val="00503501"/>
    <w:rsid w:val="00522001"/>
    <w:rsid w:val="00560CE4"/>
    <w:rsid w:val="0057428B"/>
    <w:rsid w:val="00575C28"/>
    <w:rsid w:val="00581CC9"/>
    <w:rsid w:val="005A614B"/>
    <w:rsid w:val="005E5027"/>
    <w:rsid w:val="00623ABD"/>
    <w:rsid w:val="00697A88"/>
    <w:rsid w:val="006B3309"/>
    <w:rsid w:val="006E368D"/>
    <w:rsid w:val="0081306E"/>
    <w:rsid w:val="00851EF3"/>
    <w:rsid w:val="008801BF"/>
    <w:rsid w:val="00884CE0"/>
    <w:rsid w:val="008F7C01"/>
    <w:rsid w:val="00974585"/>
    <w:rsid w:val="009C782C"/>
    <w:rsid w:val="00A577CE"/>
    <w:rsid w:val="00AB7E6B"/>
    <w:rsid w:val="00B113E0"/>
    <w:rsid w:val="00B84413"/>
    <w:rsid w:val="00BA3D74"/>
    <w:rsid w:val="00CA3B16"/>
    <w:rsid w:val="00D3118D"/>
    <w:rsid w:val="00D67B0B"/>
    <w:rsid w:val="00E6041E"/>
    <w:rsid w:val="00EF535B"/>
    <w:rsid w:val="00F51017"/>
    <w:rsid w:val="00F55B67"/>
    <w:rsid w:val="00FF15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A4924"/>
  <w15:docId w15:val="{9D6260E1-BAF4-4BCB-B83F-9D213BCED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00" w:beforeAutospacing="1" w:after="100" w:afterAutospacing="1"/>
        <w:ind w:left="2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548"/>
  </w:style>
  <w:style w:type="paragraph" w:styleId="Heading1">
    <w:name w:val="heading 1"/>
    <w:basedOn w:val="Normal"/>
    <w:link w:val="Heading1Char"/>
    <w:uiPriority w:val="9"/>
    <w:qFormat/>
    <w:rsid w:val="001058E8"/>
    <w:pPr>
      <w:ind w:left="0"/>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8E8"/>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1058E8"/>
    <w:pPr>
      <w:ind w:left="0"/>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C782C"/>
    <w:pPr>
      <w:tabs>
        <w:tab w:val="center" w:pos="4513"/>
        <w:tab w:val="right" w:pos="9026"/>
      </w:tabs>
      <w:spacing w:before="0" w:after="0"/>
    </w:pPr>
  </w:style>
  <w:style w:type="character" w:customStyle="1" w:styleId="HeaderChar">
    <w:name w:val="Header Char"/>
    <w:basedOn w:val="DefaultParagraphFont"/>
    <w:link w:val="Header"/>
    <w:uiPriority w:val="99"/>
    <w:rsid w:val="009C782C"/>
  </w:style>
  <w:style w:type="paragraph" w:styleId="Footer">
    <w:name w:val="footer"/>
    <w:basedOn w:val="Normal"/>
    <w:link w:val="FooterChar"/>
    <w:uiPriority w:val="99"/>
    <w:unhideWhenUsed/>
    <w:rsid w:val="009C782C"/>
    <w:pPr>
      <w:tabs>
        <w:tab w:val="center" w:pos="4513"/>
        <w:tab w:val="right" w:pos="9026"/>
      </w:tabs>
      <w:spacing w:before="0" w:after="0"/>
    </w:pPr>
  </w:style>
  <w:style w:type="character" w:customStyle="1" w:styleId="FooterChar">
    <w:name w:val="Footer Char"/>
    <w:basedOn w:val="DefaultParagraphFont"/>
    <w:link w:val="Footer"/>
    <w:uiPriority w:val="99"/>
    <w:rsid w:val="009C782C"/>
  </w:style>
  <w:style w:type="paragraph" w:styleId="BalloonText">
    <w:name w:val="Balloon Text"/>
    <w:basedOn w:val="Normal"/>
    <w:link w:val="BalloonTextChar"/>
    <w:uiPriority w:val="99"/>
    <w:semiHidden/>
    <w:unhideWhenUsed/>
    <w:rsid w:val="009C782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82C"/>
    <w:rPr>
      <w:rFonts w:ascii="Tahoma" w:hAnsi="Tahoma" w:cs="Tahoma"/>
      <w:sz w:val="16"/>
      <w:szCs w:val="16"/>
    </w:rPr>
  </w:style>
  <w:style w:type="paragraph" w:styleId="ListParagraph">
    <w:name w:val="List Paragraph"/>
    <w:basedOn w:val="Normal"/>
    <w:uiPriority w:val="34"/>
    <w:qFormat/>
    <w:rsid w:val="00EF535B"/>
    <w:pPr>
      <w:ind w:left="720"/>
      <w:contextualSpacing/>
    </w:pPr>
  </w:style>
  <w:style w:type="table" w:styleId="TableGrid">
    <w:name w:val="Table Grid"/>
    <w:basedOn w:val="TableNormal"/>
    <w:uiPriority w:val="59"/>
    <w:rsid w:val="0052200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1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457</Words>
  <Characters>2489</Characters>
  <Application>Microsoft Office Word</Application>
  <DocSecurity>0</DocSecurity>
  <Lines>62</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Matt Bourne</cp:lastModifiedBy>
  <cp:revision>5</cp:revision>
  <cp:lastPrinted>2017-07-24T14:27:00Z</cp:lastPrinted>
  <dcterms:created xsi:type="dcterms:W3CDTF">2019-01-25T17:24:00Z</dcterms:created>
  <dcterms:modified xsi:type="dcterms:W3CDTF">2026-04-28T13:12:00Z</dcterms:modified>
</cp:coreProperties>
</file>